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BC432" w14:textId="77777777" w:rsidR="0006451A" w:rsidRDefault="00021BD8" w:rsidP="00E10AAB">
      <w:pPr>
        <w:pStyle w:val="a3"/>
        <w:spacing w:before="53"/>
      </w:pPr>
      <w:r>
        <w:t>別紙様式第６号</w:t>
      </w:r>
    </w:p>
    <w:p w14:paraId="5B9814A7" w14:textId="150AC88C" w:rsidR="0006451A" w:rsidRDefault="00021BD8" w:rsidP="00E10AAB">
      <w:pPr>
        <w:pStyle w:val="4"/>
        <w:ind w:left="1" w:hanging="1"/>
        <w:rPr>
          <w:sz w:val="34"/>
        </w:rPr>
      </w:pPr>
      <w:proofErr w:type="spellStart"/>
      <w:r>
        <w:t>中止届</w:t>
      </w:r>
      <w:proofErr w:type="spellEnd"/>
    </w:p>
    <w:p w14:paraId="1811AC3D" w14:textId="3ED8EFEF" w:rsidR="0006451A" w:rsidRDefault="00345D90" w:rsidP="00E10AAB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79094FF6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754D8C39" w14:textId="53F46F38" w:rsidR="0006451A" w:rsidRDefault="00240BFB" w:rsidP="00240BFB">
      <w:pPr>
        <w:pStyle w:val="a3"/>
        <w:spacing w:before="67"/>
        <w:ind w:firstLineChars="100" w:firstLine="240"/>
        <w:rPr>
          <w:lang w:eastAsia="ja-JP"/>
        </w:rPr>
      </w:pPr>
      <w:r w:rsidRPr="00240BFB">
        <w:rPr>
          <w:rFonts w:hint="eastAsia"/>
          <w:lang w:eastAsia="ja-JP"/>
        </w:rPr>
        <w:t>佐那河内村長</w:t>
      </w:r>
      <w:r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殿</w:t>
      </w:r>
    </w:p>
    <w:p w14:paraId="3B094A4A" w14:textId="77777777" w:rsidR="0006451A" w:rsidRDefault="0006451A">
      <w:pPr>
        <w:pStyle w:val="a3"/>
        <w:rPr>
          <w:sz w:val="20"/>
          <w:lang w:eastAsia="ja-JP"/>
        </w:rPr>
      </w:pPr>
    </w:p>
    <w:p w14:paraId="6E73BBCB" w14:textId="77777777" w:rsidR="0006451A" w:rsidRDefault="0006451A">
      <w:pPr>
        <w:pStyle w:val="a3"/>
        <w:rPr>
          <w:sz w:val="21"/>
          <w:lang w:eastAsia="ja-JP"/>
        </w:rPr>
      </w:pPr>
    </w:p>
    <w:p w14:paraId="68F83C73" w14:textId="09564710" w:rsidR="0006451A" w:rsidRDefault="00021BD8" w:rsidP="00E10AAB">
      <w:pPr>
        <w:pStyle w:val="a3"/>
        <w:tabs>
          <w:tab w:val="left" w:pos="6851"/>
          <w:tab w:val="left" w:pos="9371"/>
        </w:tabs>
        <w:spacing w:before="67"/>
        <w:ind w:leftChars="-1" w:left="-2" w:firstLineChars="2126" w:firstLine="5102"/>
        <w:rPr>
          <w:lang w:eastAsia="ja-JP"/>
        </w:rPr>
      </w:pPr>
      <w:r>
        <w:rPr>
          <w:lang w:eastAsia="ja-JP"/>
        </w:rPr>
        <w:t>氏名</w:t>
      </w:r>
      <w:r w:rsidR="00E10AAB">
        <w:rPr>
          <w:rFonts w:hint="eastAsia"/>
          <w:lang w:eastAsia="ja-JP"/>
        </w:rPr>
        <w:t xml:space="preserve"> </w:t>
      </w:r>
      <w:r w:rsidR="00E10AAB">
        <w:rPr>
          <w:lang w:eastAsia="ja-JP"/>
        </w:rPr>
        <w:t xml:space="preserve">                 </w:t>
      </w:r>
    </w:p>
    <w:p w14:paraId="16340296" w14:textId="77777777" w:rsidR="0006451A" w:rsidRDefault="0006451A">
      <w:pPr>
        <w:pStyle w:val="a3"/>
        <w:rPr>
          <w:lang w:eastAsia="ja-JP"/>
        </w:rPr>
      </w:pPr>
    </w:p>
    <w:p w14:paraId="6454032A" w14:textId="77777777" w:rsidR="0006451A" w:rsidRDefault="0006451A">
      <w:pPr>
        <w:pStyle w:val="a3"/>
        <w:spacing w:before="3"/>
        <w:rPr>
          <w:sz w:val="19"/>
          <w:lang w:eastAsia="ja-JP"/>
        </w:rPr>
      </w:pPr>
    </w:p>
    <w:p w14:paraId="060A57D3" w14:textId="4192C51B" w:rsidR="0006451A" w:rsidRDefault="00021BD8" w:rsidP="00E10AAB">
      <w:pPr>
        <w:pStyle w:val="a3"/>
        <w:spacing w:line="242" w:lineRule="auto"/>
        <w:ind w:firstLineChars="122" w:firstLine="282"/>
        <w:jc w:val="both"/>
        <w:rPr>
          <w:lang w:eastAsia="ja-JP"/>
        </w:rPr>
      </w:pPr>
      <w:r>
        <w:rPr>
          <w:spacing w:val="-9"/>
          <w:lang w:eastAsia="ja-JP"/>
        </w:rPr>
        <w:t>農業次世代人材投資資金の受給を中止しますので、農業人材力強化総合支援事業実施要綱</w:t>
      </w:r>
      <w:r>
        <w:rPr>
          <w:lang w:eastAsia="ja-JP"/>
        </w:rPr>
        <w:t>（平</w:t>
      </w:r>
      <w:r>
        <w:rPr>
          <w:spacing w:val="-30"/>
          <w:lang w:eastAsia="ja-JP"/>
        </w:rPr>
        <w:t xml:space="preserve">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spacing w:val="-41"/>
          <w:lang w:eastAsia="ja-JP"/>
        </w:rPr>
        <w:t>）</w:t>
      </w:r>
      <w:r>
        <w:rPr>
          <w:lang w:eastAsia="ja-JP"/>
        </w:rPr>
        <w:t>別記１第６の</w:t>
      </w:r>
      <w:r w:rsidR="005E359A" w:rsidRPr="005E359A">
        <w:rPr>
          <w:rFonts w:hint="eastAsia"/>
          <w:spacing w:val="-21"/>
          <w:lang w:eastAsia="ja-JP"/>
        </w:rPr>
        <w:t>２</w:t>
      </w:r>
      <w:r w:rsidRPr="005E359A">
        <w:rPr>
          <w:spacing w:val="-21"/>
          <w:lang w:eastAsia="ja-JP"/>
        </w:rPr>
        <w:t>の</w:t>
      </w:r>
      <w:r w:rsidRPr="005E359A">
        <w:rPr>
          <w:spacing w:val="-14"/>
          <w:lang w:eastAsia="ja-JP"/>
        </w:rPr>
        <w:t>（</w:t>
      </w:r>
      <w:r w:rsidR="005E359A" w:rsidRPr="005E359A">
        <w:rPr>
          <w:rFonts w:hint="eastAsia"/>
          <w:spacing w:val="-14"/>
          <w:lang w:eastAsia="ja-JP"/>
        </w:rPr>
        <w:t>４</w:t>
      </w:r>
      <w:r w:rsidRPr="005E359A">
        <w:rPr>
          <w:spacing w:val="-14"/>
          <w:lang w:eastAsia="ja-JP"/>
        </w:rPr>
        <w:t>）</w:t>
      </w:r>
      <w:r>
        <w:rPr>
          <w:lang w:eastAsia="ja-JP"/>
        </w:rPr>
        <w:t>の規定に基づき中止届を提出します。</w:t>
      </w:r>
    </w:p>
    <w:p w14:paraId="55D7ECE7" w14:textId="77777777" w:rsidR="0006451A" w:rsidRDefault="0006451A">
      <w:pPr>
        <w:pStyle w:val="a3"/>
        <w:rPr>
          <w:sz w:val="20"/>
          <w:lang w:eastAsia="ja-JP"/>
        </w:rPr>
      </w:pPr>
    </w:p>
    <w:p w14:paraId="57A83D0C" w14:textId="77777777" w:rsidR="0006451A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6451A" w14:paraId="79C129E4" w14:textId="77777777" w:rsidTr="00E10AAB">
        <w:trPr>
          <w:trHeight w:val="938"/>
        </w:trPr>
        <w:tc>
          <w:tcPr>
            <w:tcW w:w="1701" w:type="dxa"/>
            <w:vAlign w:val="center"/>
          </w:tcPr>
          <w:p w14:paraId="28F4B4A3" w14:textId="77777777" w:rsidR="0006451A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中止日</w:t>
            </w:r>
            <w:proofErr w:type="spellEnd"/>
          </w:p>
        </w:tc>
        <w:tc>
          <w:tcPr>
            <w:tcW w:w="5972" w:type="dxa"/>
            <w:vAlign w:val="center"/>
          </w:tcPr>
          <w:p w14:paraId="1CA4CFB6" w14:textId="49A6155F" w:rsidR="0006451A" w:rsidRDefault="00021BD8" w:rsidP="00E10AAB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 w:rsidR="00E10AAB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E10AAB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  <w:tr w:rsidR="0006451A" w14:paraId="664C2FE7" w14:textId="77777777" w:rsidTr="00E10AAB">
        <w:trPr>
          <w:trHeight w:val="3957"/>
        </w:trPr>
        <w:tc>
          <w:tcPr>
            <w:tcW w:w="1701" w:type="dxa"/>
            <w:vAlign w:val="center"/>
          </w:tcPr>
          <w:p w14:paraId="0EA820B5" w14:textId="77777777" w:rsidR="0006451A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中止理由</w:t>
            </w:r>
            <w:proofErr w:type="spellEnd"/>
          </w:p>
        </w:tc>
        <w:tc>
          <w:tcPr>
            <w:tcW w:w="5972" w:type="dxa"/>
          </w:tcPr>
          <w:p w14:paraId="62FB85E3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D693FA" w14:textId="77777777" w:rsidR="0006451A" w:rsidRDefault="0006451A">
      <w:pPr>
        <w:pStyle w:val="a3"/>
        <w:spacing w:before="2"/>
        <w:rPr>
          <w:sz w:val="19"/>
        </w:rPr>
      </w:pPr>
    </w:p>
    <w:p w14:paraId="6DCA040A" w14:textId="42743340" w:rsidR="0006451A" w:rsidRDefault="0006451A">
      <w:pPr>
        <w:pStyle w:val="a3"/>
        <w:tabs>
          <w:tab w:val="left" w:pos="939"/>
        </w:tabs>
        <w:ind w:left="460"/>
        <w:rPr>
          <w:lang w:eastAsia="ja-JP"/>
        </w:rPr>
      </w:pPr>
      <w:bookmarkStart w:id="0" w:name="_GoBack"/>
      <w:bookmarkEnd w:id="0"/>
    </w:p>
    <w:sectPr w:rsidR="0006451A" w:rsidSect="00F41062">
      <w:footerReference w:type="default" r:id="rId11"/>
      <w:pgSz w:w="11910" w:h="16840"/>
      <w:pgMar w:top="1135" w:right="1562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748E7" w14:textId="77777777" w:rsidR="00CD738E" w:rsidRDefault="00CD738E">
      <w:r>
        <w:separator/>
      </w:r>
    </w:p>
  </w:endnote>
  <w:endnote w:type="continuationSeparator" w:id="0">
    <w:p w14:paraId="06E7F814" w14:textId="77777777" w:rsidR="00CD738E" w:rsidRDefault="00CD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E6683" w14:textId="77777777" w:rsidR="00CD738E" w:rsidRDefault="00CD738E">
      <w:r>
        <w:separator/>
      </w:r>
    </w:p>
  </w:footnote>
  <w:footnote w:type="continuationSeparator" w:id="0">
    <w:p w14:paraId="0ABB1E04" w14:textId="77777777" w:rsidR="00CD738E" w:rsidRDefault="00CD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0BFB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E16C9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0ED7"/>
    <w:rsid w:val="005A3CBB"/>
    <w:rsid w:val="005B2BFC"/>
    <w:rsid w:val="005B2E48"/>
    <w:rsid w:val="005B70B3"/>
    <w:rsid w:val="005C1D90"/>
    <w:rsid w:val="005C303D"/>
    <w:rsid w:val="005E1F16"/>
    <w:rsid w:val="005E359A"/>
    <w:rsid w:val="005E621D"/>
    <w:rsid w:val="005F1463"/>
    <w:rsid w:val="00600759"/>
    <w:rsid w:val="00601A2D"/>
    <w:rsid w:val="00613626"/>
    <w:rsid w:val="00616870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1AF4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CA3D4D"/>
    <w:rsid w:val="00CD738E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062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295F89-D568-41A4-B531-DAC30823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4</cp:revision>
  <cp:lastPrinted>2021-03-18T15:16:00Z</cp:lastPrinted>
  <dcterms:created xsi:type="dcterms:W3CDTF">2021-04-23T06:15:00Z</dcterms:created>
  <dcterms:modified xsi:type="dcterms:W3CDTF">2021-04-23T07:47:00Z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